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24" w:rsidRPr="00C17536" w:rsidRDefault="00CA0724" w:rsidP="00CA0724">
      <w:pPr>
        <w:snapToGrid w:val="0"/>
        <w:spacing w:line="360" w:lineRule="auto"/>
        <w:rPr>
          <w:b/>
          <w:color w:val="000000"/>
          <w:szCs w:val="24"/>
        </w:rPr>
      </w:pPr>
      <w:r w:rsidRPr="00C17536">
        <w:rPr>
          <w:b/>
          <w:color w:val="000000"/>
          <w:sz w:val="30"/>
          <w:szCs w:val="30"/>
        </w:rPr>
        <w:t>附件</w:t>
      </w:r>
      <w:r w:rsidRPr="00C17536">
        <w:rPr>
          <w:b/>
          <w:color w:val="000000"/>
          <w:sz w:val="30"/>
          <w:szCs w:val="30"/>
        </w:rPr>
        <w:t>1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5587"/>
      </w:tblGrid>
      <w:tr w:rsidR="00CA0724" w:rsidRPr="00C17536" w:rsidTr="00FD1C3E">
        <w:trPr>
          <w:trHeight w:val="855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40"/>
                <w:szCs w:val="40"/>
              </w:rPr>
            </w:pPr>
            <w:r w:rsidRPr="00C17536">
              <w:rPr>
                <w:b/>
                <w:bCs/>
                <w:sz w:val="48"/>
                <w:szCs w:val="48"/>
              </w:rPr>
              <w:t>响应登记表</w:t>
            </w:r>
          </w:p>
        </w:tc>
      </w:tr>
      <w:tr w:rsidR="00CA0724" w:rsidRPr="00C17536" w:rsidTr="00FD1C3E">
        <w:trPr>
          <w:trHeight w:val="1163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724" w:rsidRPr="00C17536" w:rsidRDefault="00CA0724" w:rsidP="00FD1C3E">
            <w:pPr>
              <w:rPr>
                <w:sz w:val="26"/>
                <w:szCs w:val="26"/>
                <w:u w:val="single"/>
              </w:rPr>
            </w:pPr>
            <w:r w:rsidRPr="00C17536">
              <w:rPr>
                <w:sz w:val="28"/>
                <w:szCs w:val="28"/>
              </w:rPr>
              <w:t>项目名称：</w:t>
            </w:r>
            <w:r w:rsidRPr="00C17536">
              <w:rPr>
                <w:sz w:val="28"/>
                <w:szCs w:val="28"/>
                <w:u w:val="single"/>
              </w:rPr>
              <w:t>广州市道路养护中心北城养护所</w:t>
            </w:r>
            <w:r w:rsidRPr="00C17536">
              <w:rPr>
                <w:sz w:val="28"/>
                <w:szCs w:val="28"/>
                <w:u w:val="single"/>
              </w:rPr>
              <w:t>2022</w:t>
            </w:r>
            <w:r w:rsidRPr="00C17536">
              <w:rPr>
                <w:sz w:val="28"/>
                <w:szCs w:val="28"/>
                <w:u w:val="single"/>
              </w:rPr>
              <w:t>年</w:t>
            </w:r>
            <w:r w:rsidRPr="00C17536">
              <w:rPr>
                <w:rFonts w:hint="eastAsia"/>
                <w:sz w:val="28"/>
                <w:szCs w:val="28"/>
                <w:u w:val="single"/>
              </w:rPr>
              <w:t>垃圾清运处置</w:t>
            </w:r>
            <w:r w:rsidRPr="00C17536">
              <w:rPr>
                <w:sz w:val="28"/>
                <w:szCs w:val="28"/>
                <w:u w:val="single"/>
              </w:rPr>
              <w:t>服务采购项目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联系电话（座机）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响应登记时间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  <w:u w:val="single"/>
              </w:rPr>
              <w:t xml:space="preserve">    </w:t>
            </w:r>
            <w:r w:rsidRPr="00C17536">
              <w:rPr>
                <w:sz w:val="28"/>
                <w:szCs w:val="28"/>
              </w:rPr>
              <w:t>年</w:t>
            </w:r>
            <w:r w:rsidRPr="00C17536">
              <w:rPr>
                <w:sz w:val="28"/>
                <w:szCs w:val="28"/>
                <w:u w:val="single"/>
              </w:rPr>
              <w:t xml:space="preserve">    </w:t>
            </w:r>
            <w:r w:rsidRPr="00C17536">
              <w:rPr>
                <w:sz w:val="28"/>
                <w:szCs w:val="28"/>
              </w:rPr>
              <w:t>月</w:t>
            </w:r>
            <w:r w:rsidRPr="00C17536">
              <w:rPr>
                <w:sz w:val="28"/>
                <w:szCs w:val="28"/>
                <w:u w:val="single"/>
              </w:rPr>
              <w:t xml:space="preserve">    </w:t>
            </w:r>
            <w:r w:rsidRPr="00C17536">
              <w:rPr>
                <w:sz w:val="28"/>
                <w:szCs w:val="28"/>
              </w:rPr>
              <w:t>日</w:t>
            </w:r>
            <w:r w:rsidRPr="00C17536">
              <w:rPr>
                <w:sz w:val="28"/>
                <w:szCs w:val="28"/>
                <w:u w:val="single"/>
              </w:rPr>
              <w:t xml:space="preserve">    </w:t>
            </w:r>
            <w:r w:rsidRPr="00C17536">
              <w:rPr>
                <w:sz w:val="28"/>
                <w:szCs w:val="28"/>
              </w:rPr>
              <w:t>时</w:t>
            </w:r>
            <w:r w:rsidRPr="00C17536">
              <w:rPr>
                <w:sz w:val="28"/>
                <w:szCs w:val="28"/>
                <w:u w:val="single"/>
              </w:rPr>
              <w:t xml:space="preserve">    </w:t>
            </w:r>
            <w:r w:rsidRPr="00C17536">
              <w:rPr>
                <w:sz w:val="28"/>
                <w:szCs w:val="28"/>
              </w:rPr>
              <w:t xml:space="preserve">分　</w:t>
            </w:r>
          </w:p>
        </w:tc>
      </w:tr>
      <w:tr w:rsidR="00CA0724" w:rsidRPr="00C17536" w:rsidTr="00FD1C3E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36">
              <w:rPr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24" w:rsidRPr="00C17536" w:rsidRDefault="00CA0724" w:rsidP="00FD1C3E">
            <w:pPr>
              <w:jc w:val="center"/>
              <w:rPr>
                <w:sz w:val="28"/>
                <w:szCs w:val="28"/>
              </w:rPr>
            </w:pPr>
            <w:r w:rsidRPr="00C17536">
              <w:rPr>
                <w:sz w:val="28"/>
                <w:szCs w:val="28"/>
              </w:rPr>
              <w:t xml:space="preserve">　</w:t>
            </w:r>
          </w:p>
        </w:tc>
      </w:tr>
    </w:tbl>
    <w:p w:rsidR="00CA0724" w:rsidRPr="00C17536" w:rsidRDefault="00CA0724" w:rsidP="00CA0724">
      <w:pPr>
        <w:snapToGrid w:val="0"/>
        <w:spacing w:line="360" w:lineRule="auto"/>
        <w:ind w:firstLineChars="225" w:firstLine="542"/>
        <w:rPr>
          <w:b/>
          <w:color w:val="000000"/>
          <w:szCs w:val="24"/>
        </w:rPr>
      </w:pPr>
    </w:p>
    <w:p w:rsidR="00CA0724" w:rsidRPr="00C17536" w:rsidRDefault="00CA0724" w:rsidP="00CA0724">
      <w:r w:rsidRPr="00C17536">
        <w:br w:type="page"/>
      </w:r>
      <w:r w:rsidRPr="00C17536">
        <w:rPr>
          <w:b/>
          <w:color w:val="000000"/>
          <w:sz w:val="30"/>
          <w:szCs w:val="30"/>
        </w:rPr>
        <w:lastRenderedPageBreak/>
        <w:t>附件</w:t>
      </w:r>
      <w:r w:rsidRPr="00C17536">
        <w:rPr>
          <w:b/>
          <w:color w:val="000000"/>
          <w:sz w:val="30"/>
          <w:szCs w:val="30"/>
        </w:rPr>
        <w:t>2</w:t>
      </w:r>
    </w:p>
    <w:p w:rsidR="00CA0724" w:rsidRPr="00C17536" w:rsidRDefault="00CA0724" w:rsidP="00CA0724">
      <w:pPr>
        <w:ind w:firstLineChars="200" w:firstLine="480"/>
      </w:pPr>
      <w:proofErr w:type="gramStart"/>
      <w:r w:rsidRPr="00C17536">
        <w:t>询</w:t>
      </w:r>
      <w:proofErr w:type="gramEnd"/>
      <w:r w:rsidRPr="00C17536">
        <w:t>比文件费用支付二维码（请备注项目名称简称</w:t>
      </w:r>
      <w:r w:rsidRPr="00C17536">
        <w:t>+</w:t>
      </w:r>
      <w:r w:rsidRPr="00C17536">
        <w:t>供应商名称简称）</w:t>
      </w:r>
    </w:p>
    <w:p w:rsidR="00CA0724" w:rsidRPr="00C17536" w:rsidRDefault="00CA0724" w:rsidP="00CA0724">
      <w:pPr>
        <w:snapToGrid w:val="0"/>
        <w:spacing w:line="360" w:lineRule="auto"/>
        <w:ind w:leftChars="257" w:left="617"/>
        <w:jc w:val="center"/>
        <w:rPr>
          <w:szCs w:val="24"/>
        </w:rPr>
      </w:pPr>
    </w:p>
    <w:p w:rsidR="00CA0724" w:rsidRPr="00C17536" w:rsidRDefault="00CA0724" w:rsidP="00CA0724">
      <w:pPr>
        <w:pStyle w:val="a4"/>
        <w:rPr>
          <w:rFonts w:ascii="宋体" w:hAnsi="宋体" w:cs="宋体"/>
          <w:szCs w:val="24"/>
        </w:rPr>
      </w:pPr>
      <w:r w:rsidRPr="00C17536">
        <w:rPr>
          <w:rFonts w:ascii="宋体" w:hAnsi="宋体" w:cs="宋体" w:hint="eastAsia"/>
          <w:noProof/>
          <w:szCs w:val="24"/>
        </w:rPr>
        <w:drawing>
          <wp:inline distT="0" distB="0" distL="0" distR="0">
            <wp:extent cx="4999355" cy="7116445"/>
            <wp:effectExtent l="0" t="0" r="0" b="8255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712071241f9e9443882dddaffe41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71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24" w:rsidRPr="00C17536" w:rsidRDefault="00CA0724" w:rsidP="00CA0724">
      <w:pPr>
        <w:rPr>
          <w:rFonts w:ascii="宋体" w:hAnsi="宋体" w:cs="宋体"/>
          <w:szCs w:val="24"/>
        </w:rPr>
      </w:pPr>
    </w:p>
    <w:p w:rsidR="009B2D38" w:rsidRDefault="009B2D38">
      <w:bookmarkStart w:id="0" w:name="_GoBack"/>
      <w:bookmarkEnd w:id="0"/>
    </w:p>
    <w:sectPr w:rsidR="009B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D"/>
    <w:rsid w:val="009B2D38"/>
    <w:rsid w:val="00CA0724"/>
    <w:rsid w:val="00E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6B775-1E22-456C-9FFB-5091A12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0724"/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缩进 Char"/>
    <w:link w:val="a4"/>
    <w:rsid w:val="00CA0724"/>
    <w:rPr>
      <w:rFonts w:eastAsia="宋体"/>
    </w:rPr>
  </w:style>
  <w:style w:type="paragraph" w:styleId="a4">
    <w:name w:val="Normal Indent"/>
    <w:basedOn w:val="a"/>
    <w:next w:val="a"/>
    <w:link w:val="Char"/>
    <w:rsid w:val="00CA0724"/>
    <w:pPr>
      <w:ind w:firstLine="420"/>
    </w:pPr>
    <w:rPr>
      <w:rFonts w:asciiTheme="minorHAnsi" w:hAnsiTheme="minorHAnsi" w:cstheme="minorBidi"/>
      <w:kern w:val="2"/>
      <w:sz w:val="21"/>
      <w:szCs w:val="22"/>
    </w:rPr>
  </w:style>
  <w:style w:type="paragraph" w:styleId="a0">
    <w:name w:val="Plain Text"/>
    <w:basedOn w:val="a"/>
    <w:link w:val="Char0"/>
    <w:uiPriority w:val="99"/>
    <w:semiHidden/>
    <w:unhideWhenUsed/>
    <w:rsid w:val="00CA0724"/>
    <w:rPr>
      <w:rFonts w:ascii="宋体" w:hAnsi="Courier New" w:cs="Courier New"/>
      <w:sz w:val="21"/>
      <w:szCs w:val="21"/>
    </w:rPr>
  </w:style>
  <w:style w:type="character" w:customStyle="1" w:styleId="Char0">
    <w:name w:val="纯文本 Char"/>
    <w:basedOn w:val="a1"/>
    <w:link w:val="a0"/>
    <w:uiPriority w:val="99"/>
    <w:semiHidden/>
    <w:rsid w:val="00CA0724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2022-09-08T02:43:00Z</dcterms:created>
  <dcterms:modified xsi:type="dcterms:W3CDTF">2022-09-08T02:44:00Z</dcterms:modified>
</cp:coreProperties>
</file>