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>
      <w:pPr>
        <w:spacing w:line="360" w:lineRule="auto"/>
        <w:ind w:firstLine="840" w:firstLineChars="30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我单位于年月日在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 《</w:t>
      </w:r>
      <w:r>
        <w:rPr>
          <w:rFonts w:eastAsia="仿宋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</w:rPr>
        <w:t>广东省高速公路有限公司司属营运路段2022年机电养护工程（JD3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eastAsia="zh-CN"/>
        </w:rPr>
        <w:t>）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太阳能供电设备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》采购活动的意向征集公告，我单位有意向参加本次采购活动。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  <w:bookmarkStart w:id="0" w:name="_GoBack"/>
      <w:bookmarkEnd w:id="0"/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>
      <w:pPr>
        <w:jc w:val="right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I3N2RkNjNkMmQ3Y2I1ZjE0N2ZmZTdkNWY5YmY4ZmIifQ=="/>
  </w:docVars>
  <w:rsids>
    <w:rsidRoot w:val="00D26F3F"/>
    <w:rsid w:val="00BE03F0"/>
    <w:rsid w:val="00D173D3"/>
    <w:rsid w:val="00D26F3F"/>
    <w:rsid w:val="0A69025B"/>
    <w:rsid w:val="0CD46D6C"/>
    <w:rsid w:val="0DA26991"/>
    <w:rsid w:val="12ED5CBA"/>
    <w:rsid w:val="1602382A"/>
    <w:rsid w:val="24DA36CB"/>
    <w:rsid w:val="27C70430"/>
    <w:rsid w:val="2E0860D1"/>
    <w:rsid w:val="34DB5F68"/>
    <w:rsid w:val="375F0FBA"/>
    <w:rsid w:val="3CA54FA6"/>
    <w:rsid w:val="3EFD65C9"/>
    <w:rsid w:val="4044389B"/>
    <w:rsid w:val="410E6C76"/>
    <w:rsid w:val="49D64C80"/>
    <w:rsid w:val="49DC5C4D"/>
    <w:rsid w:val="52871060"/>
    <w:rsid w:val="57BF2D4E"/>
    <w:rsid w:val="58B74CBC"/>
    <w:rsid w:val="60A406DE"/>
    <w:rsid w:val="61820C53"/>
    <w:rsid w:val="623B7383"/>
    <w:rsid w:val="625133F7"/>
    <w:rsid w:val="63166D1A"/>
    <w:rsid w:val="64272B21"/>
    <w:rsid w:val="65922BE0"/>
    <w:rsid w:val="67130617"/>
    <w:rsid w:val="6A65299B"/>
    <w:rsid w:val="6AB875CB"/>
    <w:rsid w:val="700C41FF"/>
    <w:rsid w:val="73E35864"/>
    <w:rsid w:val="74A872F7"/>
    <w:rsid w:val="7C1C2F62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148</Characters>
  <Lines>1</Lines>
  <Paragraphs>1</Paragraphs>
  <TotalTime>0</TotalTime>
  <ScaleCrop>false</ScaleCrop>
  <LinksUpToDate>false</LinksUpToDate>
  <CharactersWithSpaces>163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Administrator</cp:lastModifiedBy>
  <cp:lastPrinted>2022-10-20T06:50:00Z</cp:lastPrinted>
  <dcterms:modified xsi:type="dcterms:W3CDTF">2023-03-07T05:50:07Z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86C8C61566034A2DA5283FBED3D50AFA</vt:lpwstr>
  </property>
</Properties>
</file>