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eastAsia="仿宋"/>
          <w:snapToGrid w:val="0"/>
          <w:color w:val="000000"/>
          <w:kern w:val="0"/>
          <w:sz w:val="28"/>
          <w:szCs w:val="28"/>
        </w:rPr>
        <w:t>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 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eastAsia="zh-CN"/>
        </w:rPr>
        <w:t>广州市从化至黄埔高速公路一期工程机电工程（SG09合同段）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eastAsia="zh-CN"/>
        </w:rPr>
        <w:t>线槽、抱箍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mZWYwYjZjYWZmZmQxZjk0MGVkZjNjMjcxOTA3ZjgifQ=="/>
  </w:docVars>
  <w:rsids>
    <w:rsidRoot w:val="00D26F3F"/>
    <w:rsid w:val="00BE03F0"/>
    <w:rsid w:val="00D173D3"/>
    <w:rsid w:val="00D26F3F"/>
    <w:rsid w:val="0A69025B"/>
    <w:rsid w:val="0CD46D6C"/>
    <w:rsid w:val="0DA26991"/>
    <w:rsid w:val="12ED5CBA"/>
    <w:rsid w:val="1602382A"/>
    <w:rsid w:val="24DA36CB"/>
    <w:rsid w:val="27C70430"/>
    <w:rsid w:val="2BC412DF"/>
    <w:rsid w:val="2E0860D1"/>
    <w:rsid w:val="34DB5F68"/>
    <w:rsid w:val="375F0FBA"/>
    <w:rsid w:val="3EFD65C9"/>
    <w:rsid w:val="4044389B"/>
    <w:rsid w:val="410E6C76"/>
    <w:rsid w:val="49D64C80"/>
    <w:rsid w:val="49DC5C4D"/>
    <w:rsid w:val="4C0A65B3"/>
    <w:rsid w:val="52871060"/>
    <w:rsid w:val="57BF2D4E"/>
    <w:rsid w:val="58B74CBC"/>
    <w:rsid w:val="5B617D30"/>
    <w:rsid w:val="60A406D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C1C2F62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136</Characters>
  <Lines>1</Lines>
  <Paragraphs>1</Paragraphs>
  <TotalTime>0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2023-05-29T06:47:17Z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86C8C61566034A2DA5283FBED3D50AFA</vt:lpwstr>
  </property>
</Properties>
</file>