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val="0"/>
        <w:spacing w:before="157" w:beforeLines="50" w:line="360" w:lineRule="auto"/>
        <w:jc w:val="center"/>
        <w:rPr>
          <w:rFonts w:hint="default" w:ascii="Times New Roman" w:hAnsi="Times New Roman" w:eastAsia="方正小标宋简体" w:cs="Times New Roman"/>
          <w:b w:val="0"/>
          <w:bCs w:val="0"/>
          <w:snapToGrid/>
          <w:kern w:val="2"/>
          <w:sz w:val="44"/>
          <w:szCs w:val="24"/>
          <w:highlight w:val="none"/>
        </w:rPr>
      </w:pPr>
      <w:r>
        <w:rPr>
          <w:rFonts w:hint="default" w:ascii="Times New Roman" w:hAnsi="Times New Roman" w:eastAsia="方正小标宋简体" w:cs="Times New Roman"/>
          <w:b w:val="0"/>
          <w:bCs w:val="0"/>
          <w:snapToGrid/>
          <w:kern w:val="2"/>
          <w:sz w:val="44"/>
          <w:szCs w:val="24"/>
          <w:highlight w:val="none"/>
          <w:lang w:val="en-US" w:eastAsia="zh-CN"/>
        </w:rPr>
        <w:t xml:space="preserve">响 应 </w:t>
      </w:r>
      <w:r>
        <w:rPr>
          <w:rFonts w:hint="default" w:ascii="Times New Roman" w:hAnsi="Times New Roman" w:eastAsia="方正小标宋简体" w:cs="Times New Roman"/>
          <w:b w:val="0"/>
          <w:bCs w:val="0"/>
          <w:snapToGrid/>
          <w:kern w:val="2"/>
          <w:sz w:val="44"/>
          <w:szCs w:val="24"/>
          <w:highlight w:val="none"/>
        </w:rPr>
        <w:t>回 执</w:t>
      </w:r>
    </w:p>
    <w:p>
      <w:pPr>
        <w:topLinePunct/>
        <w:spacing w:line="480" w:lineRule="auto"/>
        <w:rPr>
          <w:rFonts w:hint="eastAsia" w:eastAsia="仿宋" w:cs="Times New Roman"/>
          <w:snapToGrid w:val="0"/>
          <w:color w:val="000000"/>
          <w:kern w:val="0"/>
          <w:sz w:val="28"/>
          <w:szCs w:val="28"/>
          <w:highlight w:val="none"/>
          <w:lang w:val="en-US" w:eastAsia="zh-CN"/>
        </w:rPr>
      </w:pPr>
    </w:p>
    <w:p>
      <w:pPr>
        <w:topLinePunct/>
        <w:spacing w:line="480" w:lineRule="auto"/>
        <w:rPr>
          <w:rFonts w:hint="default" w:ascii="Times New Roman" w:hAnsi="Times New Roman" w:eastAsia="仿宋" w:cs="Times New Roman"/>
          <w:snapToGrid w:val="0"/>
          <w:color w:val="000000"/>
          <w:kern w:val="0"/>
          <w:sz w:val="28"/>
          <w:szCs w:val="28"/>
          <w:highlight w:val="none"/>
        </w:rPr>
      </w:pPr>
      <w:r>
        <w:rPr>
          <w:rFonts w:hint="eastAsia" w:eastAsia="仿宋" w:cs="Times New Roman"/>
          <w:snapToGrid w:val="0"/>
          <w:color w:val="000000"/>
          <w:kern w:val="0"/>
          <w:sz w:val="28"/>
          <w:szCs w:val="28"/>
          <w:highlight w:val="none"/>
          <w:lang w:val="en-US" w:eastAsia="zh-CN"/>
        </w:rPr>
        <w:t>广东诚泰交通科技发展</w:t>
      </w:r>
      <w:r>
        <w:rPr>
          <w:rFonts w:hint="default" w:ascii="Times New Roman" w:hAnsi="Times New Roman" w:eastAsia="仿宋" w:cs="Times New Roman"/>
          <w:snapToGrid w:val="0"/>
          <w:color w:val="000000"/>
          <w:kern w:val="0"/>
          <w:sz w:val="28"/>
          <w:szCs w:val="28"/>
          <w:highlight w:val="none"/>
          <w:lang w:eastAsia="zh-CN"/>
        </w:rPr>
        <w:t>有限公司</w:t>
      </w:r>
      <w:r>
        <w:rPr>
          <w:rFonts w:hint="default" w:ascii="Times New Roman" w:hAnsi="Times New Roman" w:eastAsia="仿宋" w:cs="Times New Roman"/>
          <w:snapToGrid w:val="0"/>
          <w:color w:val="000000"/>
          <w:kern w:val="0"/>
          <w:sz w:val="28"/>
          <w:szCs w:val="28"/>
          <w:highlight w:val="none"/>
        </w:rPr>
        <w:t>：</w:t>
      </w:r>
    </w:p>
    <w:p>
      <w:pPr>
        <w:topLinePunct/>
        <w:spacing w:line="480" w:lineRule="auto"/>
        <w:ind w:firstLine="560" w:firstLineChars="200"/>
        <w:rPr>
          <w:rFonts w:hint="default" w:ascii="Times New Roman" w:hAnsi="Times New Roman" w:eastAsia="仿宋" w:cs="Times New Roman"/>
          <w:snapToGrid w:val="0"/>
          <w:color w:val="000000"/>
          <w:kern w:val="0"/>
          <w:sz w:val="28"/>
          <w:szCs w:val="28"/>
          <w:highlight w:val="none"/>
        </w:rPr>
      </w:pPr>
      <w:r>
        <w:rPr>
          <w:rFonts w:hint="default" w:ascii="Times New Roman" w:hAnsi="Times New Roman" w:eastAsia="仿宋" w:cs="Times New Roman"/>
          <w:snapToGrid w:val="0"/>
          <w:color w:val="000000"/>
          <w:kern w:val="0"/>
          <w:sz w:val="28"/>
          <w:szCs w:val="28"/>
          <w:highlight w:val="none"/>
        </w:rPr>
        <w:t>我</w:t>
      </w:r>
      <w:r>
        <w:rPr>
          <w:rFonts w:hint="default" w:ascii="Times New Roman" w:hAnsi="Times New Roman" w:eastAsia="仿宋" w:cs="Times New Roman"/>
          <w:snapToGrid w:val="0"/>
          <w:color w:val="000000"/>
          <w:kern w:val="0"/>
          <w:sz w:val="28"/>
          <w:szCs w:val="28"/>
          <w:highlight w:val="none"/>
          <w:lang w:val="en-US" w:eastAsia="zh-CN"/>
        </w:rPr>
        <w:t>单位</w:t>
      </w:r>
      <w:r>
        <w:rPr>
          <w:rFonts w:hint="default" w:ascii="Times New Roman" w:hAnsi="Times New Roman" w:eastAsia="仿宋" w:cs="Times New Roman"/>
          <w:snapToGrid w:val="0"/>
          <w:color w:val="000000"/>
          <w:kern w:val="0"/>
          <w:sz w:val="28"/>
          <w:szCs w:val="28"/>
          <w:highlight w:val="none"/>
        </w:rPr>
        <w:t>于</w:t>
      </w:r>
      <w:r>
        <w:rPr>
          <w:rFonts w:hint="default" w:ascii="Times New Roman" w:hAnsi="Times New Roman" w:eastAsia="仿宋" w:cs="Times New Roman"/>
          <w:snapToGrid w:val="0"/>
          <w:color w:val="000000"/>
          <w:kern w:val="0"/>
          <w:sz w:val="28"/>
          <w:szCs w:val="28"/>
          <w:highlight w:val="none"/>
          <w:u w:val="single"/>
        </w:rPr>
        <w:t xml:space="preserve">    </w:t>
      </w:r>
      <w:r>
        <w:rPr>
          <w:rFonts w:hint="default" w:ascii="Times New Roman" w:hAnsi="Times New Roman" w:eastAsia="仿宋" w:cs="Times New Roman"/>
          <w:snapToGrid w:val="0"/>
          <w:color w:val="000000"/>
          <w:kern w:val="0"/>
          <w:sz w:val="28"/>
          <w:szCs w:val="28"/>
          <w:highlight w:val="none"/>
        </w:rPr>
        <w:t>年</w:t>
      </w:r>
      <w:r>
        <w:rPr>
          <w:rFonts w:hint="default" w:ascii="Times New Roman" w:hAnsi="Times New Roman" w:eastAsia="仿宋" w:cs="Times New Roman"/>
          <w:snapToGrid w:val="0"/>
          <w:color w:val="000000"/>
          <w:kern w:val="0"/>
          <w:sz w:val="28"/>
          <w:szCs w:val="28"/>
          <w:highlight w:val="none"/>
          <w:u w:val="single"/>
        </w:rPr>
        <w:t xml:space="preserve">  </w:t>
      </w:r>
      <w:r>
        <w:rPr>
          <w:rFonts w:hint="default" w:ascii="Times New Roman" w:hAnsi="Times New Roman" w:eastAsia="仿宋" w:cs="Times New Roman"/>
          <w:snapToGrid w:val="0"/>
          <w:color w:val="000000"/>
          <w:kern w:val="0"/>
          <w:sz w:val="28"/>
          <w:szCs w:val="28"/>
          <w:highlight w:val="none"/>
        </w:rPr>
        <w:t>月</w:t>
      </w:r>
      <w:r>
        <w:rPr>
          <w:rFonts w:hint="default" w:ascii="Times New Roman" w:hAnsi="Times New Roman" w:eastAsia="仿宋" w:cs="Times New Roman"/>
          <w:snapToGrid w:val="0"/>
          <w:color w:val="000000"/>
          <w:kern w:val="0"/>
          <w:sz w:val="28"/>
          <w:szCs w:val="28"/>
          <w:highlight w:val="none"/>
          <w:u w:val="single"/>
        </w:rPr>
        <w:t xml:space="preserve">  </w:t>
      </w:r>
      <w:r>
        <w:rPr>
          <w:rFonts w:hint="default" w:ascii="Times New Roman" w:hAnsi="Times New Roman" w:eastAsia="仿宋" w:cs="Times New Roman"/>
          <w:snapToGrid w:val="0"/>
          <w:color w:val="000000"/>
          <w:kern w:val="0"/>
          <w:sz w:val="28"/>
          <w:szCs w:val="28"/>
          <w:highlight w:val="none"/>
        </w:rPr>
        <w:t>日</w:t>
      </w:r>
      <w:r>
        <w:rPr>
          <w:rFonts w:hint="default" w:ascii="Times New Roman" w:hAnsi="Times New Roman" w:eastAsia="仿宋" w:cs="Times New Roman"/>
          <w:snapToGrid w:val="0"/>
          <w:color w:val="000000"/>
          <w:kern w:val="0"/>
          <w:sz w:val="28"/>
          <w:szCs w:val="28"/>
          <w:highlight w:val="none"/>
          <w:lang w:val="en-US" w:eastAsia="zh-CN"/>
        </w:rPr>
        <w:t>在</w:t>
      </w:r>
      <w:r>
        <w:rPr>
          <w:rFonts w:hint="eastAsia" w:eastAsia="仿宋" w:cs="Times New Roman"/>
          <w:snapToGrid w:val="0"/>
          <w:color w:val="000000"/>
          <w:kern w:val="0"/>
          <w:sz w:val="28"/>
          <w:szCs w:val="28"/>
          <w:highlight w:val="none"/>
          <w:lang w:val="en-US" w:eastAsia="zh-CN"/>
        </w:rPr>
        <w:t>广州交正招标代理</w:t>
      </w:r>
      <w:r>
        <w:rPr>
          <w:rFonts w:hint="default" w:ascii="Times New Roman" w:hAnsi="Times New Roman" w:eastAsia="仿宋" w:cs="Times New Roman"/>
          <w:snapToGrid w:val="0"/>
          <w:color w:val="000000"/>
          <w:kern w:val="0"/>
          <w:sz w:val="28"/>
          <w:szCs w:val="28"/>
          <w:highlight w:val="none"/>
          <w:lang w:val="en-US" w:eastAsia="zh-CN"/>
        </w:rPr>
        <w:t>网站获取</w:t>
      </w:r>
      <w:r>
        <w:rPr>
          <w:rFonts w:hint="default" w:ascii="Times New Roman" w:hAnsi="Times New Roman" w:eastAsia="仿宋" w:cs="Times New Roman"/>
          <w:snapToGrid w:val="0"/>
          <w:color w:val="000000"/>
          <w:kern w:val="0"/>
          <w:sz w:val="28"/>
          <w:szCs w:val="28"/>
          <w:highlight w:val="none"/>
        </w:rPr>
        <w:t>到贵单位发</w:t>
      </w:r>
      <w:r>
        <w:rPr>
          <w:rFonts w:hint="default" w:ascii="Times New Roman" w:hAnsi="Times New Roman" w:eastAsia="仿宋" w:cs="Times New Roman"/>
          <w:snapToGrid w:val="0"/>
          <w:color w:val="000000"/>
          <w:kern w:val="0"/>
          <w:sz w:val="28"/>
          <w:szCs w:val="28"/>
          <w:highlight w:val="none"/>
          <w:lang w:val="en-US" w:eastAsia="zh-CN"/>
        </w:rPr>
        <w:t>布</w:t>
      </w:r>
      <w:r>
        <w:rPr>
          <w:rFonts w:hint="default" w:ascii="Times New Roman" w:hAnsi="Times New Roman" w:eastAsia="仿宋" w:cs="Times New Roman"/>
          <w:snapToGrid w:val="0"/>
          <w:color w:val="000000"/>
          <w:kern w:val="0"/>
          <w:sz w:val="28"/>
          <w:szCs w:val="28"/>
          <w:highlight w:val="none"/>
        </w:rPr>
        <w:t xml:space="preserve"> 《</w:t>
      </w:r>
      <w:r>
        <w:rPr>
          <w:rFonts w:hint="default" w:ascii="Times New Roman" w:hAnsi="Times New Roman" w:eastAsia="仿宋" w:cs="Times New Roman"/>
          <w:snapToGrid w:val="0"/>
          <w:color w:val="000000"/>
          <w:kern w:val="0"/>
          <w:sz w:val="28"/>
          <w:szCs w:val="28"/>
          <w:highlight w:val="none"/>
          <w:u w:val="single"/>
          <w:lang w:eastAsia="zh-CN"/>
        </w:rPr>
        <w:t xml:space="preserve"> </w:t>
      </w:r>
      <w:r>
        <w:rPr>
          <w:rFonts w:hint="default" w:ascii="Times New Roman" w:hAnsi="Times New Roman" w:eastAsia="仿宋" w:cs="Times New Roman"/>
          <w:snapToGrid w:val="0"/>
          <w:color w:val="000000"/>
          <w:kern w:val="0"/>
          <w:sz w:val="28"/>
          <w:szCs w:val="28"/>
          <w:highlight w:val="none"/>
          <w:u w:val="single"/>
          <w:lang w:val="en-US" w:eastAsia="zh-CN"/>
        </w:rPr>
        <w:t>吕田、流溪河隧道提质升级工程机电系统硬件维护项目双电源切换柜开关采购意向</w:t>
      </w:r>
      <w:bookmarkStart w:id="0" w:name="_GoBack"/>
      <w:bookmarkEnd w:id="0"/>
      <w:r>
        <w:rPr>
          <w:rFonts w:hint="default" w:ascii="Times New Roman" w:hAnsi="Times New Roman" w:eastAsia="仿宋" w:cs="Times New Roman"/>
          <w:snapToGrid w:val="0"/>
          <w:color w:val="000000"/>
          <w:kern w:val="0"/>
          <w:sz w:val="28"/>
          <w:szCs w:val="28"/>
          <w:highlight w:val="none"/>
          <w:u w:val="single"/>
          <w:lang w:val="en-US" w:eastAsia="zh-CN"/>
        </w:rPr>
        <w:t>征集</w:t>
      </w:r>
      <w:r>
        <w:rPr>
          <w:rFonts w:hint="default" w:ascii="Times New Roman" w:hAnsi="Times New Roman" w:eastAsia="仿宋" w:cs="Times New Roman"/>
          <w:snapToGrid w:val="0"/>
          <w:color w:val="000000"/>
          <w:kern w:val="0"/>
          <w:sz w:val="28"/>
          <w:szCs w:val="28"/>
          <w:highlight w:val="none"/>
          <w:u w:val="single"/>
          <w:lang w:eastAsia="zh-CN"/>
        </w:rPr>
        <w:t>公告</w:t>
      </w:r>
      <w:r>
        <w:rPr>
          <w:rFonts w:hint="default" w:ascii="Times New Roman" w:hAnsi="Times New Roman" w:eastAsia="仿宋" w:cs="Times New Roman"/>
          <w:snapToGrid w:val="0"/>
          <w:color w:val="000000"/>
          <w:kern w:val="0"/>
          <w:sz w:val="28"/>
          <w:szCs w:val="28"/>
          <w:highlight w:val="none"/>
          <w:u w:val="single"/>
          <w:lang w:val="en-US" w:eastAsia="zh-CN"/>
        </w:rPr>
        <w:t xml:space="preserve"> </w:t>
      </w:r>
      <w:r>
        <w:rPr>
          <w:rFonts w:hint="default" w:ascii="Times New Roman" w:hAnsi="Times New Roman" w:eastAsia="仿宋" w:cs="Times New Roman"/>
          <w:snapToGrid w:val="0"/>
          <w:color w:val="000000"/>
          <w:kern w:val="0"/>
          <w:sz w:val="28"/>
          <w:szCs w:val="28"/>
          <w:highlight w:val="none"/>
        </w:rPr>
        <w:t>》采购</w:t>
      </w:r>
      <w:r>
        <w:rPr>
          <w:rFonts w:hint="default" w:ascii="Times New Roman" w:hAnsi="Times New Roman" w:eastAsia="仿宋" w:cs="Times New Roman"/>
          <w:snapToGrid w:val="0"/>
          <w:color w:val="000000"/>
          <w:kern w:val="0"/>
          <w:sz w:val="28"/>
          <w:szCs w:val="28"/>
          <w:highlight w:val="none"/>
          <w:lang w:val="en-US" w:eastAsia="zh-CN"/>
        </w:rPr>
        <w:t>活动</w:t>
      </w:r>
      <w:r>
        <w:rPr>
          <w:rFonts w:hint="default" w:ascii="Times New Roman" w:hAnsi="Times New Roman" w:eastAsia="仿宋" w:cs="Times New Roman"/>
          <w:snapToGrid w:val="0"/>
          <w:color w:val="000000"/>
          <w:kern w:val="0"/>
          <w:sz w:val="28"/>
          <w:szCs w:val="28"/>
          <w:highlight w:val="none"/>
        </w:rPr>
        <w:t>的</w:t>
      </w:r>
      <w:r>
        <w:rPr>
          <w:rFonts w:hint="default" w:ascii="Times New Roman" w:hAnsi="Times New Roman" w:eastAsia="仿宋" w:cs="Times New Roman"/>
          <w:snapToGrid w:val="0"/>
          <w:color w:val="000000"/>
          <w:kern w:val="0"/>
          <w:sz w:val="28"/>
          <w:szCs w:val="28"/>
          <w:highlight w:val="none"/>
          <w:lang w:val="en-US" w:eastAsia="zh-CN"/>
        </w:rPr>
        <w:t>意向征集公告</w:t>
      </w:r>
      <w:r>
        <w:rPr>
          <w:rFonts w:hint="default" w:ascii="Times New Roman" w:hAnsi="Times New Roman" w:eastAsia="仿宋" w:cs="Times New Roman"/>
          <w:snapToGrid w:val="0"/>
          <w:color w:val="000000"/>
          <w:kern w:val="0"/>
          <w:sz w:val="28"/>
          <w:szCs w:val="28"/>
          <w:highlight w:val="none"/>
        </w:rPr>
        <w:t>，我单位</w:t>
      </w:r>
      <w:r>
        <w:rPr>
          <w:rFonts w:hint="default" w:ascii="Times New Roman" w:hAnsi="Times New Roman" w:eastAsia="仿宋" w:cs="Times New Roman"/>
          <w:snapToGrid w:val="0"/>
          <w:color w:val="000000"/>
          <w:kern w:val="0"/>
          <w:sz w:val="28"/>
          <w:szCs w:val="28"/>
          <w:highlight w:val="none"/>
          <w:lang w:val="en-US" w:eastAsia="zh-CN"/>
        </w:rPr>
        <w:t>有意向</w:t>
      </w:r>
      <w:r>
        <w:rPr>
          <w:rFonts w:hint="default" w:ascii="Times New Roman" w:hAnsi="Times New Roman" w:eastAsia="仿宋" w:cs="Times New Roman"/>
          <w:snapToGrid w:val="0"/>
          <w:color w:val="000000"/>
          <w:kern w:val="0"/>
          <w:sz w:val="28"/>
          <w:szCs w:val="28"/>
          <w:highlight w:val="none"/>
        </w:rPr>
        <w:t>参加本次采购</w:t>
      </w:r>
      <w:r>
        <w:rPr>
          <w:rFonts w:hint="default" w:ascii="Times New Roman" w:hAnsi="Times New Roman" w:eastAsia="仿宋" w:cs="Times New Roman"/>
          <w:snapToGrid w:val="0"/>
          <w:color w:val="000000"/>
          <w:kern w:val="0"/>
          <w:sz w:val="28"/>
          <w:szCs w:val="28"/>
          <w:highlight w:val="none"/>
          <w:lang w:val="en-US" w:eastAsia="zh-CN"/>
        </w:rPr>
        <w:t>活动</w:t>
      </w:r>
      <w:r>
        <w:rPr>
          <w:rFonts w:hint="default" w:ascii="Times New Roman" w:hAnsi="Times New Roman" w:eastAsia="仿宋" w:cs="Times New Roman"/>
          <w:snapToGrid w:val="0"/>
          <w:color w:val="000000"/>
          <w:kern w:val="0"/>
          <w:sz w:val="28"/>
          <w:szCs w:val="28"/>
          <w:highlight w:val="none"/>
        </w:rPr>
        <w:t>。</w:t>
      </w:r>
    </w:p>
    <w:p>
      <w:pPr>
        <w:topLinePunct/>
        <w:spacing w:line="480" w:lineRule="auto"/>
        <w:ind w:firstLine="560" w:firstLineChars="200"/>
        <w:rPr>
          <w:rFonts w:hint="default" w:ascii="Times New Roman" w:hAnsi="Times New Roman" w:eastAsia="仿宋" w:cs="Times New Roman"/>
          <w:snapToGrid w:val="0"/>
          <w:color w:val="000000"/>
          <w:kern w:val="0"/>
          <w:sz w:val="28"/>
          <w:szCs w:val="28"/>
          <w:highlight w:val="none"/>
        </w:rPr>
      </w:pPr>
      <w:r>
        <w:rPr>
          <w:rFonts w:hint="default" w:ascii="Times New Roman" w:hAnsi="Times New Roman" w:eastAsia="仿宋" w:cs="Times New Roman"/>
          <w:snapToGrid w:val="0"/>
          <w:color w:val="000000"/>
          <w:kern w:val="0"/>
          <w:sz w:val="28"/>
          <w:szCs w:val="28"/>
          <w:highlight w:val="none"/>
        </w:rPr>
        <w:t xml:space="preserve">特此确认。  </w:t>
      </w:r>
    </w:p>
    <w:p>
      <w:pPr>
        <w:topLinePunct/>
        <w:spacing w:line="480" w:lineRule="auto"/>
        <w:ind w:firstLine="560" w:firstLineChars="200"/>
        <w:rPr>
          <w:rFonts w:hint="default" w:ascii="Times New Roman" w:hAnsi="Times New Roman" w:eastAsia="仿宋" w:cs="Times New Roman"/>
          <w:snapToGrid w:val="0"/>
          <w:color w:val="000000"/>
          <w:kern w:val="0"/>
          <w:sz w:val="28"/>
          <w:szCs w:val="28"/>
          <w:highlight w:val="none"/>
        </w:rPr>
      </w:pPr>
      <w:r>
        <w:rPr>
          <w:rFonts w:hint="default" w:ascii="Times New Roman" w:hAnsi="Times New Roman" w:eastAsia="仿宋" w:cs="Times New Roman"/>
          <w:snapToGrid w:val="0"/>
          <w:color w:val="000000"/>
          <w:kern w:val="0"/>
          <w:sz w:val="28"/>
          <w:szCs w:val="28"/>
          <w:highlight w:val="none"/>
        </w:rPr>
        <w:t xml:space="preserve"> </w:t>
      </w:r>
    </w:p>
    <w:p>
      <w:pPr>
        <w:topLinePunct/>
        <w:spacing w:line="480" w:lineRule="auto"/>
        <w:ind w:left="2520" w:hanging="2520" w:hangingChars="900"/>
        <w:jc w:val="left"/>
        <w:rPr>
          <w:rFonts w:hint="default" w:ascii="Times New Roman" w:hAnsi="Times New Roman" w:eastAsia="仿宋" w:cs="Times New Roman"/>
          <w:snapToGrid w:val="0"/>
          <w:color w:val="000000"/>
          <w:kern w:val="0"/>
          <w:sz w:val="28"/>
          <w:szCs w:val="28"/>
          <w:highlight w:val="none"/>
        </w:rPr>
      </w:pPr>
      <w:r>
        <w:rPr>
          <w:rFonts w:hint="default" w:ascii="Times New Roman" w:hAnsi="Times New Roman" w:eastAsia="仿宋" w:cs="Times New Roman"/>
          <w:snapToGrid w:val="0"/>
          <w:color w:val="000000"/>
          <w:kern w:val="0"/>
          <w:sz w:val="28"/>
          <w:szCs w:val="28"/>
          <w:highlight w:val="none"/>
        </w:rPr>
        <w:t xml:space="preserve">                 </w:t>
      </w:r>
      <w:r>
        <w:rPr>
          <w:rFonts w:hint="default" w:ascii="Times New Roman" w:hAnsi="Times New Roman" w:eastAsia="仿宋" w:cs="Times New Roman"/>
          <w:snapToGrid w:val="0"/>
          <w:color w:val="000000"/>
          <w:kern w:val="0"/>
          <w:sz w:val="28"/>
          <w:szCs w:val="28"/>
          <w:highlight w:val="none"/>
          <w:lang w:val="en-US" w:eastAsia="zh-CN"/>
        </w:rPr>
        <w:t xml:space="preserve"> </w:t>
      </w:r>
      <w:r>
        <w:rPr>
          <w:rFonts w:hint="default" w:ascii="Times New Roman" w:hAnsi="Times New Roman" w:eastAsia="仿宋" w:cs="Times New Roman"/>
          <w:snapToGrid w:val="0"/>
          <w:color w:val="000000"/>
          <w:kern w:val="0"/>
          <w:sz w:val="28"/>
          <w:szCs w:val="28"/>
          <w:highlight w:val="none"/>
        </w:rPr>
        <w:t>单位名称：</w:t>
      </w:r>
      <w:r>
        <w:rPr>
          <w:rFonts w:hint="default" w:ascii="Times New Roman" w:hAnsi="Times New Roman" w:eastAsia="仿宋" w:cs="Times New Roman"/>
          <w:snapToGrid w:val="0"/>
          <w:color w:val="000000"/>
          <w:kern w:val="0"/>
          <w:sz w:val="28"/>
          <w:szCs w:val="28"/>
          <w:highlight w:val="none"/>
          <w:u w:val="single"/>
        </w:rPr>
        <w:t xml:space="preserve">                          </w:t>
      </w:r>
      <w:r>
        <w:rPr>
          <w:rFonts w:hint="default" w:ascii="Times New Roman" w:hAnsi="Times New Roman" w:eastAsia="仿宋" w:cs="Times New Roman"/>
          <w:snapToGrid w:val="0"/>
          <w:color w:val="000000"/>
          <w:kern w:val="0"/>
          <w:sz w:val="28"/>
          <w:szCs w:val="28"/>
          <w:highlight w:val="none"/>
        </w:rPr>
        <w:t>（盖章）联系人：</w:t>
      </w:r>
      <w:r>
        <w:rPr>
          <w:rFonts w:hint="default" w:ascii="Times New Roman" w:hAnsi="Times New Roman" w:eastAsia="仿宋" w:cs="Times New Roman"/>
          <w:snapToGrid w:val="0"/>
          <w:color w:val="000000"/>
          <w:kern w:val="0"/>
          <w:sz w:val="28"/>
          <w:szCs w:val="28"/>
          <w:highlight w:val="none"/>
          <w:u w:val="single"/>
        </w:rPr>
        <w:t xml:space="preserve">                         </w:t>
      </w:r>
      <w:r>
        <w:rPr>
          <w:rFonts w:hint="default" w:ascii="Times New Roman" w:hAnsi="Times New Roman" w:eastAsia="仿宋" w:cs="Times New Roman"/>
          <w:snapToGrid w:val="0"/>
          <w:color w:val="000000"/>
          <w:kern w:val="0"/>
          <w:sz w:val="28"/>
          <w:szCs w:val="28"/>
          <w:highlight w:val="none"/>
          <w:u w:val="single"/>
          <w:lang w:val="en-US" w:eastAsia="zh-CN"/>
        </w:rPr>
        <w:t xml:space="preserve"> </w:t>
      </w:r>
      <w:r>
        <w:rPr>
          <w:rFonts w:hint="default" w:ascii="Times New Roman" w:hAnsi="Times New Roman" w:eastAsia="仿宋" w:cs="Times New Roman"/>
          <w:snapToGrid w:val="0"/>
          <w:color w:val="000000"/>
          <w:kern w:val="0"/>
          <w:sz w:val="28"/>
          <w:szCs w:val="28"/>
          <w:highlight w:val="none"/>
          <w:u w:val="single"/>
        </w:rPr>
        <w:t xml:space="preserve"> </w:t>
      </w:r>
    </w:p>
    <w:p>
      <w:pPr>
        <w:topLinePunct/>
        <w:spacing w:line="480" w:lineRule="auto"/>
        <w:ind w:firstLine="2520" w:firstLineChars="900"/>
        <w:rPr>
          <w:rFonts w:hint="default" w:ascii="Times New Roman" w:hAnsi="Times New Roman" w:eastAsia="仿宋" w:cs="Times New Roman"/>
          <w:snapToGrid w:val="0"/>
          <w:color w:val="000000"/>
          <w:kern w:val="0"/>
          <w:sz w:val="28"/>
          <w:szCs w:val="28"/>
          <w:highlight w:val="none"/>
        </w:rPr>
      </w:pPr>
      <w:r>
        <w:rPr>
          <w:rFonts w:hint="default" w:ascii="Times New Roman" w:hAnsi="Times New Roman" w:eastAsia="仿宋" w:cs="Times New Roman"/>
          <w:snapToGrid w:val="0"/>
          <w:color w:val="000000"/>
          <w:kern w:val="0"/>
          <w:sz w:val="28"/>
          <w:szCs w:val="28"/>
          <w:highlight w:val="none"/>
        </w:rPr>
        <w:t>联系电话：</w:t>
      </w:r>
      <w:r>
        <w:rPr>
          <w:rFonts w:hint="default" w:ascii="Times New Roman" w:hAnsi="Times New Roman" w:eastAsia="仿宋" w:cs="Times New Roman"/>
          <w:snapToGrid w:val="0"/>
          <w:color w:val="000000"/>
          <w:kern w:val="0"/>
          <w:sz w:val="28"/>
          <w:szCs w:val="28"/>
          <w:highlight w:val="none"/>
          <w:u w:val="single"/>
        </w:rPr>
        <w:t xml:space="preserve">                         </w:t>
      </w:r>
    </w:p>
    <w:p>
      <w:pPr>
        <w:topLinePunct/>
        <w:spacing w:line="480" w:lineRule="auto"/>
        <w:ind w:firstLine="280" w:firstLineChars="100"/>
        <w:rPr>
          <w:rFonts w:hint="default" w:ascii="Times New Roman" w:hAnsi="Times New Roman" w:eastAsia="仿宋" w:cs="Times New Roman"/>
          <w:snapToGrid w:val="0"/>
          <w:color w:val="000000"/>
          <w:kern w:val="0"/>
          <w:sz w:val="28"/>
          <w:szCs w:val="28"/>
          <w:highlight w:val="none"/>
        </w:rPr>
      </w:pPr>
      <w:r>
        <w:rPr>
          <w:rFonts w:hint="default" w:ascii="Times New Roman" w:hAnsi="Times New Roman" w:eastAsia="仿宋" w:cs="Times New Roman"/>
          <w:snapToGrid w:val="0"/>
          <w:color w:val="000000"/>
          <w:kern w:val="0"/>
          <w:sz w:val="28"/>
          <w:szCs w:val="28"/>
          <w:highlight w:val="none"/>
          <w:lang w:val="en-US" w:eastAsia="zh-CN"/>
        </w:rPr>
        <w:t xml:space="preserve">                </w:t>
      </w:r>
      <w:r>
        <w:rPr>
          <w:rFonts w:hint="default" w:ascii="Times New Roman" w:hAnsi="Times New Roman" w:eastAsia="仿宋" w:cs="Times New Roman"/>
          <w:snapToGrid w:val="0"/>
          <w:color w:val="000000"/>
          <w:kern w:val="0"/>
          <w:sz w:val="28"/>
          <w:szCs w:val="28"/>
          <w:highlight w:val="none"/>
        </w:rPr>
        <w:t>电子邮箱：</w:t>
      </w:r>
      <w:r>
        <w:rPr>
          <w:rFonts w:hint="default" w:ascii="Times New Roman" w:hAnsi="Times New Roman" w:eastAsia="仿宋" w:cs="Times New Roman"/>
          <w:snapToGrid w:val="0"/>
          <w:color w:val="000000"/>
          <w:kern w:val="0"/>
          <w:sz w:val="28"/>
          <w:szCs w:val="28"/>
          <w:highlight w:val="none"/>
          <w:u w:val="single"/>
        </w:rPr>
        <w:t xml:space="preserve">                         </w:t>
      </w:r>
    </w:p>
    <w:p>
      <w:pPr>
        <w:jc w:val="right"/>
        <w:rPr>
          <w:rFonts w:hint="default" w:ascii="Times New Roman" w:hAnsi="Times New Roman" w:eastAsia="仿宋" w:cs="Times New Roman"/>
          <w:sz w:val="28"/>
          <w:szCs w:val="28"/>
          <w:highlight w:val="none"/>
        </w:rPr>
      </w:pPr>
    </w:p>
    <w:p>
      <w:pPr>
        <w:jc w:val="right"/>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年    月    日</w:t>
      </w:r>
    </w:p>
    <w:p>
      <w:pPr>
        <w:pStyle w:val="4"/>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N2RkNjNkMmQ3Y2I1ZjE0N2ZmZTdkNWY5YmY4ZmIifQ=="/>
  </w:docVars>
  <w:rsids>
    <w:rsidRoot w:val="00000000"/>
    <w:rsid w:val="02985B28"/>
    <w:rsid w:val="03D52EF3"/>
    <w:rsid w:val="0A69025B"/>
    <w:rsid w:val="0DA26991"/>
    <w:rsid w:val="10715F48"/>
    <w:rsid w:val="12ED5CBA"/>
    <w:rsid w:val="1602382A"/>
    <w:rsid w:val="1C7A05BE"/>
    <w:rsid w:val="1F283321"/>
    <w:rsid w:val="22ED07D6"/>
    <w:rsid w:val="25585215"/>
    <w:rsid w:val="29C72969"/>
    <w:rsid w:val="2D4D1BD7"/>
    <w:rsid w:val="2E0860D1"/>
    <w:rsid w:val="2EF30ABB"/>
    <w:rsid w:val="34DB5F68"/>
    <w:rsid w:val="3AC8232C"/>
    <w:rsid w:val="3EFD65C9"/>
    <w:rsid w:val="4044389B"/>
    <w:rsid w:val="41DC184E"/>
    <w:rsid w:val="49DC5C4D"/>
    <w:rsid w:val="4FD71520"/>
    <w:rsid w:val="51DD49E0"/>
    <w:rsid w:val="52871060"/>
    <w:rsid w:val="57BF2D4E"/>
    <w:rsid w:val="58B74CBC"/>
    <w:rsid w:val="60A406DE"/>
    <w:rsid w:val="623B7383"/>
    <w:rsid w:val="63166D1A"/>
    <w:rsid w:val="65922BE0"/>
    <w:rsid w:val="71B94CE3"/>
    <w:rsid w:val="72F3313A"/>
    <w:rsid w:val="76A350E2"/>
    <w:rsid w:val="7C1C2F62"/>
    <w:rsid w:val="7D7B26AF"/>
    <w:rsid w:val="7F26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widowControl w:val="0"/>
      <w:snapToGrid/>
      <w:spacing w:after="120" w:line="240" w:lineRule="auto"/>
      <w:ind w:left="420" w:leftChars="200" w:firstLine="420" w:firstLineChars="200"/>
    </w:pPr>
    <w:rPr>
      <w:rFonts w:asciiTheme="minorHAnsi" w:hAnsiTheme="minorHAnsi" w:eastAsiaTheme="minorEastAsia"/>
      <w:spacing w:val="0"/>
      <w:sz w:val="21"/>
      <w:szCs w:val="24"/>
    </w:rPr>
  </w:style>
  <w:style w:type="paragraph" w:styleId="3">
    <w:name w:val="Body Text Indent"/>
    <w:basedOn w:val="1"/>
    <w:autoRedefine/>
    <w:qFormat/>
    <w:uiPriority w:val="0"/>
    <w:pPr>
      <w:spacing w:after="120"/>
      <w:ind w:left="420" w:leftChars="200"/>
    </w:pPr>
    <w:rPr>
      <w:lang w:val="zh-CN"/>
    </w:rPr>
  </w:style>
  <w:style w:type="paragraph" w:styleId="4">
    <w:name w:val="Normal Indent"/>
    <w:basedOn w:val="1"/>
    <w:autoRedefine/>
    <w:qFormat/>
    <w:uiPriority w:val="99"/>
    <w:pPr>
      <w:ind w:firstLine="420" w:firstLineChars="200"/>
    </w:pPr>
  </w:style>
  <w:style w:type="paragraph" w:styleId="5">
    <w:name w:val="Plain Text"/>
    <w:basedOn w:val="1"/>
    <w:next w:val="1"/>
    <w:autoRedefine/>
    <w:qFormat/>
    <w:uiPriority w:val="0"/>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148</Words>
  <Characters>156</Characters>
  <Lines>0</Lines>
  <Paragraphs>0</Paragraphs>
  <TotalTime>0</TotalTime>
  <ScaleCrop>false</ScaleCrop>
  <LinksUpToDate>false</LinksUpToDate>
  <CharactersWithSpaces>320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2022-10-19T02:55:00Z</dcterms:created>
  <dc:creator>Administrator</dc:creator>
  <cp:lastModifiedBy>L</cp:lastModifiedBy>
  <cp:lastPrinted>2022-10-20T06:50:00Z</cp:lastPrinted>
  <dcterms:modified xsi:type="dcterms:W3CDTF">2024-05-06T03:28:21Z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86C8C61566034A2DA5283FBED3D50AFA</vt:lpwstr>
  </property>
</Properties>
</file>